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ткрытое акционерное общество «Аванга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4830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0011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