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ЮМЕНЬГ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411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403601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