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удия М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293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010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ткрытым акционерным обществом «АтомЭнергоСбыт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7700050278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704228075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7-7704228075-03092012-379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Институт проектирования, реконструкции и реставрации объектов городской среды «Тюменьпроект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37200580328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202113779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2113779-04022010-074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