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«Тенгри»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1030400733747,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0411110673)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«Импульс Промышленные Котельные»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1025002880154,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5024051405)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1065047070065,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5047080378)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«ДОНТРАСТ»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1026101937245,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6143037754)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«Партнерская Компания «ФаворитМегаСтрой»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1102223001473,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2222785748)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«Промэнергоблок»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1097847241975,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7811443768)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«Базис-М»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1105038000132,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5016019060)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