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Завьялова Евгения Борисо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123723470004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137918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