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1/2026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28.01.2026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28 января 2026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77777777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A8731C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A8731C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A8731C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A8731C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A8731C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A8731C">
        <w:rPr>
          <w:sz w:val="22"/>
          <w:szCs w:val="22"/>
        </w:rPr>
        <w:t xml:space="preserve"> </w:t>
      </w:r>
      <w:proofErr w:type="spellStart"/>
      <w:r w:rsidR="00836327" w:rsidRPr="0020094A">
        <w:rPr>
          <w:sz w:val="22"/>
          <w:szCs w:val="22"/>
        </w:rPr>
        <w:t>всеиз</w:t>
      </w:r>
      <w:proofErr w:type="spellEnd"/>
      <w:r w:rsidR="00836327" w:rsidRPr="00A8731C">
        <w:rPr>
          <w:sz w:val="22"/>
          <w:szCs w:val="22"/>
        </w:rPr>
        <w:t xml:space="preserve"> 3 (Трех)</w:t>
      </w:r>
      <w:r w:rsidRPr="00A8731C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A8731C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A8731C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A8731C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A8731C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7B9FC823" w:rsidR="00FD3814" w:rsidRPr="00DB17A7" w:rsidRDefault="00FD3814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строительству, реконструкции</w:t>
      </w:r>
      <w:r w:rsidR="0020094A">
        <w:rPr>
          <w:sz w:val="22"/>
          <w:szCs w:val="22"/>
        </w:rPr>
        <w:t>, капитальному ремонту и сносу</w:t>
      </w:r>
      <w:r w:rsidR="004F4671" w:rsidRPr="00F0417F">
        <w:rPr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4F4671" w:rsidRPr="0006318C">
        <w:rPr>
          <w:sz w:val="22"/>
          <w:szCs w:val="22"/>
        </w:rPr>
        <w:t xml:space="preserve">, 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DB17A7">
        <w:rPr>
          <w:sz w:val="22"/>
          <w:szCs w:val="22"/>
          <w:lang w:val="en-US"/>
        </w:rPr>
        <w:t>:</w:t>
      </w:r>
    </w:p>
    <w:p w14:paraId="0C486BC0" w14:textId="77777777" w:rsidR="00FD3814" w:rsidRPr="00A8731C" w:rsidRDefault="00FD3814" w:rsidP="00031E6A">
      <w:pPr>
        <w:rPr>
          <w:sz w:val="22"/>
          <w:szCs w:val="22"/>
        </w:rPr>
      </w:pPr>
      <w:r w:rsidRPr="00A8731C">
        <w:rPr>
          <w:sz w:val="22"/>
          <w:szCs w:val="22"/>
        </w:rPr>
        <w:t>2.1. Общество с ограниченной ответственностью «</w:t>
      </w:r>
      <w:proofErr w:type="spellStart"/>
      <w:r w:rsidRPr="00A8731C">
        <w:rPr>
          <w:sz w:val="22"/>
          <w:szCs w:val="22"/>
        </w:rPr>
        <w:t>Стройспецтехника</w:t>
      </w:r>
      <w:proofErr w:type="spellEnd"/>
      <w:r w:rsidRPr="00A8731C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A8731C">
        <w:rPr>
          <w:sz w:val="22"/>
          <w:szCs w:val="22"/>
        </w:rPr>
        <w:t xml:space="preserve"> 7838502185, ОГРН 1147847076882) </w:t>
      </w:r>
    </w:p>
    <w:p w14:paraId="515A5035" w14:textId="77777777" w:rsidR="00C01AB4" w:rsidRPr="00A8731C" w:rsidRDefault="00FD3814" w:rsidP="00031E6A">
      <w:pPr>
        <w:rPr>
          <w:sz w:val="22"/>
          <w:szCs w:val="22"/>
        </w:rPr>
      </w:pPr>
      <w:r w:rsidRPr="00A8731C">
        <w:rPr>
          <w:sz w:val="22"/>
          <w:szCs w:val="22"/>
        </w:rPr>
        <w:t>2.2. Общество с ограниченной ответственностью «МВФ Стройка» (</w:t>
      </w:r>
      <w:r w:rsidRPr="00031E6A">
        <w:rPr>
          <w:sz w:val="22"/>
          <w:szCs w:val="22"/>
        </w:rPr>
        <w:t>ИНН</w:t>
      </w:r>
      <w:r w:rsidRPr="00A8731C">
        <w:rPr>
          <w:sz w:val="22"/>
          <w:szCs w:val="22"/>
        </w:rPr>
        <w:t xml:space="preserve"> 7841342622, ОГРН 5067847243635) </w:t>
      </w:r>
    </w:p>
    <w:p w14:paraId="375BCD4C" w14:textId="77777777" w:rsidR="00C01AB4" w:rsidRPr="00A8731C" w:rsidRDefault="00C01AB4" w:rsidP="00031E6A">
      <w:pPr>
        <w:rPr>
          <w:sz w:val="22"/>
          <w:szCs w:val="22"/>
        </w:rPr>
      </w:pPr>
    </w:p>
    <w:p w14:paraId="339BA791" w14:textId="77777777" w:rsidR="00FD3814" w:rsidRPr="00A8731C" w:rsidRDefault="00FD3814" w:rsidP="00031E6A"/>
    <w:p w14:paraId="757843B5" w14:textId="77777777" w:rsidR="00FD3814" w:rsidRPr="00A8731C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8731C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A8731C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A8731C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A8731C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A8731C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A8731C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A8731C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A8731C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A8731C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A8731C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4A360F" w14:textId="77777777" w:rsidR="006B53F6" w:rsidRPr="00A8731C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8731C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A8731C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«Стройспецтехника»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7838502185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1147847076882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41C221ED" w:rsidR="00CC7CDB" w:rsidRPr="00FA638B" w:rsidRDefault="00A8731C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67318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 и снос объектов капитального строительства до устранения выявленных нарушений согласно Акту контрольной проверки</w:t>
      </w:r>
      <w:r w:rsidR="00CC7CDB">
        <w:rPr>
          <w:rFonts w:ascii="Times New Roman" w:hAnsi="Times New Roman" w:cs="Times New Roman"/>
          <w:sz w:val="22"/>
          <w:szCs w:val="22"/>
        </w:rPr>
        <w:t>.</w:t>
      </w:r>
    </w:p>
    <w:p w14:paraId="5B0B5D82" w14:textId="77777777" w:rsidR="001440FF" w:rsidRPr="00A8731C" w:rsidRDefault="001440FF" w:rsidP="00957776">
      <w:pPr>
        <w:rPr>
          <w:sz w:val="22"/>
          <w:szCs w:val="22"/>
        </w:rPr>
      </w:pPr>
    </w:p>
    <w:p w14:paraId="57DFBD57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«МВФ Стройка»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7841342622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5067847243635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строительству, реконструкции</w:t>
      </w:r>
      <w:r w:rsidR="0020094A">
        <w:rPr>
          <w:rFonts w:ascii="Times New Roman" w:hAnsi="Times New Roman" w:cs="Times New Roman"/>
          <w:sz w:val="22"/>
          <w:szCs w:val="22"/>
        </w:rPr>
        <w:t>, капитальному ремонту и сносу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3D6F9F8D" w14:textId="66B2C365" w:rsidR="00CC7CDB" w:rsidRPr="00FA638B" w:rsidRDefault="00A8731C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67318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 и снос объектов капитального строительства до устранения выявленных нарушений согласно Акту контрольной проверки</w:t>
      </w:r>
      <w:r w:rsidR="00CC7CDB">
        <w:rPr>
          <w:rFonts w:ascii="Times New Roman" w:hAnsi="Times New Roman" w:cs="Times New Roman"/>
          <w:sz w:val="22"/>
          <w:szCs w:val="22"/>
        </w:rPr>
        <w:t>.</w:t>
      </w:r>
    </w:p>
    <w:p w14:paraId="7E48C21B" w14:textId="77777777" w:rsidR="001440FF" w:rsidRPr="00A8731C" w:rsidRDefault="001440FF" w:rsidP="00957776">
      <w:pPr>
        <w:rPr>
          <w:sz w:val="22"/>
          <w:szCs w:val="22"/>
        </w:rPr>
      </w:pPr>
    </w:p>
    <w:p w14:paraId="4EDADDED" w14:textId="77777777" w:rsidR="00FD3814" w:rsidRPr="00A8731C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A8731C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A8731C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A8731C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8731C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A8731C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A8731C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8731C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A8731C">
      <w:footerReference w:type="even" r:id="rId7"/>
      <w:footerReference w:type="default" r:id="rId8"/>
      <w:pgSz w:w="11906" w:h="16838"/>
      <w:pgMar w:top="899" w:right="850" w:bottom="71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2FA0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6327">
      <w:rPr>
        <w:rStyle w:val="a5"/>
        <w:noProof/>
      </w:rPr>
      <w:t>6</w:t>
    </w:r>
    <w:r>
      <w:rPr>
        <w:rStyle w:val="a5"/>
      </w:rP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31C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A873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731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30</cp:revision>
  <cp:lastPrinted>2011-08-10T06:56:00Z</cp:lastPrinted>
  <dcterms:created xsi:type="dcterms:W3CDTF">2011-08-28T21:00:00Z</dcterms:created>
  <dcterms:modified xsi:type="dcterms:W3CDTF">2026-02-02T09:29:00Z</dcterms:modified>
</cp:coreProperties>
</file>